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6349"/>
      </w:tblGrid>
      <w:tr w:rsidR="00AB7583" w:rsidRPr="009666E5" w:rsidTr="00AB56B3">
        <w:trPr>
          <w:trHeight w:val="1984"/>
        </w:trPr>
        <w:tc>
          <w:tcPr>
            <w:tcW w:w="2723" w:type="dxa"/>
          </w:tcPr>
          <w:p w:rsidR="00AB7583" w:rsidRPr="009666E5" w:rsidRDefault="00AB7583" w:rsidP="00AB56B3">
            <w:pPr>
              <w:ind w:right="-79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9666E5"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u w:val="single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11B6965" wp14:editId="43A7491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0</wp:posOffset>
                  </wp:positionV>
                  <wp:extent cx="1101725" cy="1089025"/>
                  <wp:effectExtent l="0" t="0" r="3175" b="0"/>
                  <wp:wrapTight wrapText="bothSides">
                    <wp:wrapPolygon edited="0">
                      <wp:start x="0" y="0"/>
                      <wp:lineTo x="0" y="21159"/>
                      <wp:lineTo x="21289" y="21159"/>
                      <wp:lineTo x="21289" y="0"/>
                      <wp:lineTo x="0" y="0"/>
                    </wp:wrapPolygon>
                  </wp:wrapTight>
                  <wp:docPr id="1" name="Obrázek 1" descr="SN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9" w:type="dxa"/>
          </w:tcPr>
          <w:p w:rsidR="00AB7583" w:rsidRPr="00A64E45" w:rsidRDefault="00AB7583" w:rsidP="00AB56B3">
            <w:pPr>
              <w:ind w:left="-279" w:firstLine="142"/>
              <w:jc w:val="right"/>
              <w:rPr>
                <w:rFonts w:ascii="Arial" w:hAnsi="Arial" w:cs="Arial"/>
                <w:b/>
                <w:bCs/>
                <w:color w:val="161BEE"/>
                <w:sz w:val="32"/>
                <w:szCs w:val="32"/>
              </w:rPr>
            </w:pPr>
            <w:r w:rsidRPr="00A64E45">
              <w:rPr>
                <w:rFonts w:ascii="Arial" w:hAnsi="Arial" w:cs="Arial"/>
                <w:b/>
                <w:bCs/>
                <w:color w:val="161BEE"/>
                <w:sz w:val="32"/>
                <w:szCs w:val="32"/>
              </w:rPr>
              <w:t>Svaz neslyšících a nedoslýchavých v ČR</w:t>
            </w:r>
          </w:p>
          <w:p w:rsidR="00AB7583" w:rsidRPr="00AB56B3" w:rsidRDefault="00A64E45" w:rsidP="00A64E45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AB7583" w:rsidRPr="00AB56B3" w:rsidRDefault="00AB7583" w:rsidP="007C21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Karlínské nám. 12, Praha 8 – Karlín</w:t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</w: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www: </w:t>
            </w:r>
            <w:hyperlink r:id="rId7" w:tooltip="Odkaz na jiné stránky" w:history="1">
              <w:r w:rsidRPr="00AB56B3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http://www.snncr.cz/</w:t>
              </w:r>
            </w:hyperlink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583" w:rsidRPr="00AB56B3" w:rsidRDefault="00AB7583" w:rsidP="007C213E">
            <w:pPr>
              <w:jc w:val="right"/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email:</w:t>
            </w:r>
            <w:r w:rsidRPr="00AB56B3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snncr@snncr.cz</w:t>
            </w: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583" w:rsidRPr="00AB56B3" w:rsidRDefault="00AB7583" w:rsidP="007C213E">
            <w:pPr>
              <w:jc w:val="right"/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tel./fax:</w:t>
            </w:r>
            <w:r w:rsidRPr="00AB56B3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224 816 829</w:t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</w: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>IČ:</w:t>
            </w:r>
            <w:r w:rsidRPr="00AB56B3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00676535</w:t>
            </w:r>
            <w:r w:rsidRPr="00AB56B3">
              <w:rPr>
                <w:rStyle w:val="Sil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E33C7" w:rsidRPr="009666E5" w:rsidRDefault="007E33C7" w:rsidP="007C213E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</w:tr>
      <w:tr w:rsidR="00AB7583" w:rsidRPr="009666E5" w:rsidTr="00AB5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072" w:type="dxa"/>
            <w:gridSpan w:val="2"/>
          </w:tcPr>
          <w:p w:rsidR="00AB7583" w:rsidRPr="00AB56B3" w:rsidRDefault="00402242" w:rsidP="00AB56B3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u w:val="single"/>
              </w:rPr>
            </w:pPr>
            <w:proofErr w:type="spellStart"/>
            <w:r w:rsidRPr="00A64E45">
              <w:rPr>
                <w:rFonts w:ascii="Arial" w:hAnsi="Arial" w:cs="Arial"/>
                <w:b/>
                <w:color w:val="161BEE"/>
                <w:sz w:val="56"/>
                <w:szCs w:val="56"/>
                <w:u w:val="single"/>
              </w:rPr>
              <w:t>Newsl</w:t>
            </w:r>
            <w:r w:rsidR="00AB7583" w:rsidRPr="00A64E45">
              <w:rPr>
                <w:rFonts w:ascii="Arial" w:hAnsi="Arial" w:cs="Arial"/>
                <w:b/>
                <w:color w:val="161BEE"/>
                <w:sz w:val="56"/>
                <w:szCs w:val="56"/>
                <w:u w:val="single"/>
              </w:rPr>
              <w:t>etter</w:t>
            </w:r>
            <w:proofErr w:type="spellEnd"/>
            <w:r w:rsidR="00AB7583" w:rsidRPr="00A64E45">
              <w:rPr>
                <w:rFonts w:ascii="Arial" w:hAnsi="Arial" w:cs="Arial"/>
                <w:b/>
                <w:color w:val="161BEE"/>
                <w:sz w:val="56"/>
                <w:szCs w:val="56"/>
                <w:u w:val="single"/>
              </w:rPr>
              <w:t xml:space="preserve"> </w:t>
            </w:r>
            <w:r w:rsidR="00C229D0" w:rsidRPr="00A64E45">
              <w:rPr>
                <w:rFonts w:ascii="Arial" w:hAnsi="Arial" w:cs="Arial"/>
                <w:b/>
                <w:color w:val="161BEE"/>
                <w:sz w:val="36"/>
                <w:szCs w:val="36"/>
                <w:u w:val="single"/>
              </w:rPr>
              <w:t>2</w:t>
            </w:r>
            <w:r w:rsidR="00AB56B3" w:rsidRPr="00A64E45">
              <w:rPr>
                <w:rFonts w:ascii="Arial" w:hAnsi="Arial" w:cs="Arial"/>
                <w:b/>
                <w:color w:val="161BEE"/>
                <w:sz w:val="36"/>
                <w:szCs w:val="36"/>
                <w:u w:val="single"/>
              </w:rPr>
              <w:t xml:space="preserve"> </w:t>
            </w:r>
            <w:r w:rsidR="00AB7583" w:rsidRPr="00A64E45">
              <w:rPr>
                <w:rFonts w:ascii="Arial" w:hAnsi="Arial" w:cs="Arial"/>
                <w:b/>
                <w:color w:val="161BEE"/>
                <w:sz w:val="36"/>
                <w:szCs w:val="36"/>
                <w:u w:val="single"/>
              </w:rPr>
              <w:t>/</w:t>
            </w:r>
            <w:r w:rsidR="00AB56B3" w:rsidRPr="00A64E45">
              <w:rPr>
                <w:rFonts w:ascii="Arial" w:hAnsi="Arial" w:cs="Arial"/>
                <w:b/>
                <w:color w:val="161BEE"/>
                <w:sz w:val="36"/>
                <w:szCs w:val="36"/>
                <w:u w:val="single"/>
              </w:rPr>
              <w:t xml:space="preserve"> </w:t>
            </w:r>
            <w:r w:rsidR="00AB7583" w:rsidRPr="00A64E45">
              <w:rPr>
                <w:rFonts w:ascii="Arial" w:hAnsi="Arial" w:cs="Arial"/>
                <w:b/>
                <w:color w:val="161BEE"/>
                <w:sz w:val="36"/>
                <w:szCs w:val="36"/>
                <w:u w:val="single"/>
              </w:rPr>
              <w:t>2014</w:t>
            </w:r>
          </w:p>
        </w:tc>
      </w:tr>
      <w:tr w:rsidR="00AB7583" w:rsidRPr="00AB56B3" w:rsidTr="00AB5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</w:tcPr>
          <w:p w:rsidR="00AB7583" w:rsidRPr="00AB56B3" w:rsidRDefault="00AB7583" w:rsidP="00D877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Vážení přátelé a kolegové,</w:t>
            </w:r>
            <w:r w:rsidR="00D87780" w:rsidRPr="00AB56B3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5A1" w:rsidRPr="00AB56B3" w:rsidRDefault="00B70ADA" w:rsidP="00B70A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v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ěříme, že se Vám nové číslo </w:t>
            </w:r>
            <w:proofErr w:type="spellStart"/>
            <w:r w:rsidR="00C229D0" w:rsidRPr="00AB56B3">
              <w:rPr>
                <w:rFonts w:ascii="Arial" w:hAnsi="Arial" w:cs="Arial"/>
                <w:sz w:val="20"/>
                <w:szCs w:val="20"/>
              </w:rPr>
              <w:t>Newsletteru</w:t>
            </w:r>
            <w:proofErr w:type="spellEnd"/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 zalíbilo a zasíláme Vám další a současně poslední číslo v tomto roce. </w:t>
            </w:r>
            <w:r w:rsidR="007471AC">
              <w:rPr>
                <w:rFonts w:ascii="Arial" w:hAnsi="Arial" w:cs="Arial"/>
                <w:sz w:val="20"/>
                <w:szCs w:val="20"/>
              </w:rPr>
              <w:t>Pokud i V</w:t>
            </w:r>
            <w:r w:rsidR="00D005A1" w:rsidRPr="00AB56B3">
              <w:rPr>
                <w:rFonts w:ascii="Arial" w:hAnsi="Arial" w:cs="Arial"/>
                <w:sz w:val="20"/>
                <w:szCs w:val="20"/>
              </w:rPr>
              <w:t>y chcete být součástí naš</w:t>
            </w:r>
            <w:r w:rsidR="00AA6DE2" w:rsidRPr="00AB56B3">
              <w:rPr>
                <w:rFonts w:ascii="Arial" w:hAnsi="Arial" w:cs="Arial"/>
                <w:sz w:val="20"/>
                <w:szCs w:val="20"/>
              </w:rPr>
              <w:t xml:space="preserve">eho </w:t>
            </w:r>
            <w:proofErr w:type="spellStart"/>
            <w:r w:rsidR="00AA6DE2" w:rsidRPr="00AB56B3">
              <w:rPr>
                <w:rFonts w:ascii="Arial" w:hAnsi="Arial" w:cs="Arial"/>
                <w:sz w:val="20"/>
                <w:szCs w:val="20"/>
              </w:rPr>
              <w:t>Newsletteru</w:t>
            </w:r>
            <w:proofErr w:type="spellEnd"/>
            <w:r w:rsidR="00AA6DE2" w:rsidRPr="00AB56B3">
              <w:rPr>
                <w:rFonts w:ascii="Arial" w:hAnsi="Arial" w:cs="Arial"/>
                <w:sz w:val="20"/>
                <w:szCs w:val="20"/>
              </w:rPr>
              <w:t xml:space="preserve">, rádi uvítáme zajímavé </w:t>
            </w:r>
            <w:r w:rsidR="007471AC">
              <w:rPr>
                <w:rFonts w:ascii="Arial" w:hAnsi="Arial" w:cs="Arial"/>
                <w:sz w:val="20"/>
                <w:szCs w:val="20"/>
              </w:rPr>
              <w:t>příspěvky z V</w:t>
            </w:r>
            <w:r w:rsidR="00D005A1" w:rsidRPr="00AB56B3">
              <w:rPr>
                <w:rFonts w:ascii="Arial" w:hAnsi="Arial" w:cs="Arial"/>
                <w:sz w:val="20"/>
                <w:szCs w:val="20"/>
              </w:rPr>
              <w:t xml:space="preserve">ašich poboček SNN. Příspěvky zasílejte na adresu </w:t>
            </w:r>
            <w:hyperlink r:id="rId8" w:history="1">
              <w:r w:rsidR="00D005A1" w:rsidRPr="00AB56B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snncr@snncr.cz</w:t>
              </w:r>
            </w:hyperlink>
            <w:r w:rsidR="00D005A1" w:rsidRPr="00AB56B3">
              <w:rPr>
                <w:rFonts w:ascii="Arial" w:hAnsi="Arial" w:cs="Arial"/>
                <w:sz w:val="20"/>
                <w:szCs w:val="20"/>
              </w:rPr>
              <w:t xml:space="preserve"> a do záhlaví emailu uvádějte „Příspěvek do NL“</w:t>
            </w:r>
          </w:p>
          <w:p w:rsidR="00AA6DE2" w:rsidRPr="00AB56B3" w:rsidRDefault="00AA6DE2" w:rsidP="00B70A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D465A" w:rsidRPr="00AB56B3" w:rsidRDefault="00C229D0" w:rsidP="00D87780">
            <w:pPr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 xml:space="preserve">V novém roce nás čeká spousta změn – mezi nejdůležitější patří to, že </w:t>
            </w:r>
            <w:r w:rsidR="005306D1" w:rsidRPr="00AB56B3">
              <w:rPr>
                <w:rFonts w:ascii="Arial" w:hAnsi="Arial" w:cs="Arial"/>
                <w:sz w:val="20"/>
                <w:szCs w:val="20"/>
              </w:rPr>
              <w:t>v Praze vznikla nová organizace</w:t>
            </w:r>
            <w:r w:rsidR="0017407C" w:rsidRPr="00AB5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07C" w:rsidRPr="00AB56B3">
              <w:rPr>
                <w:rFonts w:ascii="Arial" w:hAnsi="Arial" w:cs="Arial"/>
                <w:b/>
                <w:sz w:val="20"/>
                <w:szCs w:val="20"/>
              </w:rPr>
              <w:t xml:space="preserve">Centrum pro neslyšící a nedoslýchavé pro Prahu a Středočeský kraj, o.p.s. </w:t>
            </w:r>
            <w:r w:rsidR="0017407C" w:rsidRPr="00AB56B3">
              <w:rPr>
                <w:rFonts w:ascii="Arial" w:hAnsi="Arial" w:cs="Arial"/>
                <w:sz w:val="20"/>
                <w:szCs w:val="20"/>
              </w:rPr>
              <w:t>(zkratka CNN)</w:t>
            </w:r>
            <w:r w:rsidR="00D87780" w:rsidRPr="00AB56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7082" w:rsidRPr="00AB56B3" w:rsidRDefault="002E7082" w:rsidP="00B70ADA">
            <w:pPr>
              <w:pStyle w:val="Bezmez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005A1" w:rsidRPr="00AB56B3" w:rsidRDefault="00D005A1" w:rsidP="00B70ADA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 xml:space="preserve">Další důležitá informace pro většinu z nás – proces výměny průkazů OZP je schválen. Mgr. Václav Krása, předseda z NRZP, ve svém dopise popisuje přesné kroky k výměně a všem doporučujeme postupovat podle uvedených pokynů a též prosíme o šíření této informace dále. </w:t>
            </w:r>
          </w:p>
          <w:p w:rsidR="00D30FFF" w:rsidRPr="00AB56B3" w:rsidRDefault="00D30FFF" w:rsidP="00B70ADA">
            <w:pPr>
              <w:pStyle w:val="Bezmez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229D0" w:rsidRPr="00AB56B3" w:rsidRDefault="007471AC" w:rsidP="00D30FF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Přejeme V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>ám k</w:t>
            </w:r>
            <w:r w:rsidR="00D005A1" w:rsidRPr="00AB56B3">
              <w:rPr>
                <w:rFonts w:ascii="Arial" w:hAnsi="Arial" w:cs="Arial"/>
                <w:sz w:val="20"/>
                <w:szCs w:val="20"/>
              </w:rPr>
              <w:t xml:space="preserve">rásné prožití vánočních svátků 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a ať rok 2015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005A1" w:rsidRPr="00AB56B3">
              <w:rPr>
                <w:rFonts w:ascii="Arial" w:hAnsi="Arial" w:cs="Arial"/>
                <w:sz w:val="20"/>
                <w:szCs w:val="20"/>
              </w:rPr>
              <w:t xml:space="preserve">ám 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>všem</w:t>
            </w:r>
            <w:r w:rsidR="009B0963" w:rsidRPr="00AB56B3">
              <w:rPr>
                <w:rFonts w:ascii="Arial" w:hAnsi="Arial" w:cs="Arial"/>
                <w:sz w:val="20"/>
                <w:szCs w:val="20"/>
              </w:rPr>
              <w:t xml:space="preserve"> přinese jen samé příjemn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 xml:space="preserve">é věci </w:t>
            </w:r>
            <w:r w:rsidR="009B0963" w:rsidRPr="00AB56B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 xml:space="preserve">ať se Vám daří </w:t>
            </w:r>
            <w:r w:rsidR="009B0963" w:rsidRPr="00AB56B3">
              <w:rPr>
                <w:rFonts w:ascii="Arial" w:hAnsi="Arial" w:cs="Arial"/>
                <w:sz w:val="20"/>
                <w:szCs w:val="20"/>
              </w:rPr>
              <w:t>p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>lnění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 sv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>ých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 sn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>ů</w:t>
            </w:r>
            <w:r w:rsidR="00C229D0" w:rsidRPr="00AB56B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B7583" w:rsidRPr="00AB56B3" w:rsidRDefault="00AB7583" w:rsidP="007C213E">
            <w:pPr>
              <w:spacing w:before="120"/>
              <w:ind w:left="5664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Mgr. Šárka Prokopiusová</w:t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  <w:t xml:space="preserve">       prezidentka SNN</w:t>
            </w:r>
          </w:p>
          <w:p w:rsidR="00AB7583" w:rsidRPr="00AB56B3" w:rsidRDefault="00AB7583" w:rsidP="002E708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EE" w:rsidRPr="00AB56B3" w:rsidTr="00AB5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</w:tcPr>
          <w:p w:rsidR="003D0EEE" w:rsidRPr="00AB56B3" w:rsidRDefault="003D0EEE" w:rsidP="00E0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EEE" w:rsidRPr="00A64E45" w:rsidRDefault="009666E5" w:rsidP="009666E5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Nová organizace – Centrum pro neslyšící a nedoslýchavé pro Prahu a Středočeský kraj, o.p.s</w:t>
            </w:r>
          </w:p>
          <w:p w:rsidR="009666E5" w:rsidRPr="00AB56B3" w:rsidRDefault="009666E5" w:rsidP="009666E5">
            <w:pPr>
              <w:pStyle w:val="Bezmez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  <w:p w:rsidR="00C72B89" w:rsidRPr="00AB56B3" w:rsidRDefault="009666E5" w:rsidP="009666E5">
            <w:pPr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 xml:space="preserve">Novou organizaci založil Svaz neslyšících a nedoslýchavých v ČR jako organizaci, která bude poskytovat sociální služby dle zákona 108/2006 Sb. Tedy tlumočnické služby, odborné sociální poradenství a sociálně aktivizační služby. 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D2156D" w:rsidRPr="00AB56B3">
              <w:rPr>
                <w:rFonts w:ascii="Arial" w:hAnsi="Arial" w:cs="Arial"/>
                <w:sz w:val="20"/>
                <w:szCs w:val="20"/>
              </w:rPr>
              <w:br/>
            </w:r>
            <w:r w:rsidRPr="00AB56B3">
              <w:rPr>
                <w:rFonts w:ascii="Arial" w:hAnsi="Arial" w:cs="Arial"/>
                <w:sz w:val="20"/>
                <w:szCs w:val="20"/>
              </w:rPr>
              <w:t>Působnost organizace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t xml:space="preserve"> CNN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t>v Praze a Středočeském kraji. T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lumočnické služby </w:t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>s</w:t>
            </w:r>
            <w:r w:rsidRPr="00AB56B3">
              <w:rPr>
                <w:rFonts w:ascii="Arial" w:hAnsi="Arial" w:cs="Arial"/>
                <w:sz w:val="20"/>
                <w:szCs w:val="20"/>
              </w:rPr>
              <w:t>i můžete objednat, případně využít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t xml:space="preserve"> ambulantní službu na adresách K</w:t>
            </w:r>
            <w:r w:rsidRPr="00AB56B3">
              <w:rPr>
                <w:rFonts w:ascii="Arial" w:hAnsi="Arial" w:cs="Arial"/>
                <w:sz w:val="20"/>
                <w:szCs w:val="20"/>
              </w:rPr>
              <w:t>arlínské náměstí 12</w:t>
            </w:r>
            <w:r w:rsidR="00AB56B3">
              <w:rPr>
                <w:rFonts w:ascii="Arial" w:hAnsi="Arial" w:cs="Arial"/>
                <w:sz w:val="20"/>
                <w:szCs w:val="20"/>
              </w:rPr>
              <w:t>, Praha 8 a 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Darwinova 24, Modřany. 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br/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br/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 xml:space="preserve">Tlumočníci budou vyjíždět, podle možností a potřeb klientů, do celého Středočeského kraje. </w:t>
            </w:r>
          </w:p>
          <w:p w:rsidR="009666E5" w:rsidRPr="00AB56B3" w:rsidRDefault="009666E5" w:rsidP="0096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Odborné sociální poradenství Vám pos</w:t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>k</w:t>
            </w:r>
            <w:r w:rsidRPr="00AB56B3">
              <w:rPr>
                <w:rFonts w:ascii="Arial" w:hAnsi="Arial" w:cs="Arial"/>
                <w:sz w:val="20"/>
                <w:szCs w:val="20"/>
              </w:rPr>
              <w:t>ytneme na stejných adresách a navíc</w:t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na pobočkách v Berouně, </w:t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AB56B3">
              <w:rPr>
                <w:rFonts w:ascii="Arial" w:hAnsi="Arial" w:cs="Arial"/>
                <w:sz w:val="20"/>
                <w:szCs w:val="20"/>
              </w:rPr>
              <w:t>Kladně a v </w:t>
            </w:r>
            <w:r w:rsidR="00C72B89" w:rsidRPr="00AB56B3">
              <w:rPr>
                <w:rFonts w:ascii="Arial" w:hAnsi="Arial" w:cs="Arial"/>
                <w:sz w:val="20"/>
                <w:szCs w:val="20"/>
              </w:rPr>
              <w:t>Příbram</w:t>
            </w:r>
            <w:r w:rsidRPr="00AB56B3">
              <w:rPr>
                <w:rFonts w:ascii="Arial" w:hAnsi="Arial" w:cs="Arial"/>
                <w:sz w:val="20"/>
                <w:szCs w:val="20"/>
              </w:rPr>
              <w:t>i. Sociálně aktivizační služby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B3">
              <w:rPr>
                <w:rFonts w:ascii="Arial" w:hAnsi="Arial" w:cs="Arial"/>
                <w:sz w:val="20"/>
                <w:szCs w:val="20"/>
              </w:rPr>
              <w:t>budou fungovat</w:t>
            </w:r>
            <w:r w:rsidR="00D2156D" w:rsidRPr="00AB56B3">
              <w:rPr>
                <w:rFonts w:ascii="Arial" w:hAnsi="Arial" w:cs="Arial"/>
                <w:sz w:val="20"/>
                <w:szCs w:val="20"/>
              </w:rPr>
              <w:t xml:space="preserve"> stejně jako dosud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v Darwinově ulici v Modřanech. </w:t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</w:r>
            <w:r w:rsidR="00C72B89" w:rsidRPr="00AB56B3">
              <w:rPr>
                <w:rFonts w:ascii="Arial" w:hAnsi="Arial" w:cs="Arial"/>
                <w:b/>
                <w:sz w:val="20"/>
                <w:szCs w:val="20"/>
              </w:rPr>
              <w:t xml:space="preserve">POZOR: </w:t>
            </w:r>
            <w:r w:rsidRPr="00AB56B3">
              <w:rPr>
                <w:rFonts w:ascii="Arial" w:hAnsi="Arial" w:cs="Arial"/>
                <w:b/>
                <w:sz w:val="20"/>
                <w:szCs w:val="20"/>
              </w:rPr>
              <w:t>SNN v</w:t>
            </w:r>
            <w:r w:rsidR="00C72B89" w:rsidRPr="00AB56B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B56B3">
              <w:rPr>
                <w:rFonts w:ascii="Arial" w:hAnsi="Arial" w:cs="Arial"/>
                <w:b/>
                <w:sz w:val="20"/>
                <w:szCs w:val="20"/>
              </w:rPr>
              <w:t>ČR</w:t>
            </w:r>
            <w:r w:rsidR="00C72B89" w:rsidRPr="00AB56B3">
              <w:rPr>
                <w:rFonts w:ascii="Arial" w:hAnsi="Arial" w:cs="Arial"/>
                <w:b/>
                <w:sz w:val="20"/>
                <w:szCs w:val="20"/>
              </w:rPr>
              <w:t>, zapsaný spolek</w:t>
            </w:r>
            <w:r w:rsidRPr="00AB56B3">
              <w:rPr>
                <w:rFonts w:ascii="Arial" w:hAnsi="Arial" w:cs="Arial"/>
                <w:b/>
                <w:sz w:val="20"/>
                <w:szCs w:val="20"/>
              </w:rPr>
              <w:t xml:space="preserve"> nadále zůstává a bude </w:t>
            </w:r>
            <w:r w:rsidR="00AB56B3">
              <w:rPr>
                <w:rFonts w:ascii="Arial" w:hAnsi="Arial" w:cs="Arial"/>
                <w:b/>
                <w:sz w:val="20"/>
                <w:szCs w:val="20"/>
              </w:rPr>
              <w:t>se věnovat spolkové činnosti ve </w:t>
            </w:r>
            <w:r w:rsidRPr="00AB56B3">
              <w:rPr>
                <w:rFonts w:ascii="Arial" w:hAnsi="Arial" w:cs="Arial"/>
                <w:b/>
                <w:sz w:val="20"/>
                <w:szCs w:val="20"/>
              </w:rPr>
              <w:t>prospěch osob se sluchovým postižením.</w:t>
            </w:r>
          </w:p>
          <w:p w:rsidR="00C72B89" w:rsidRPr="00A64E45" w:rsidRDefault="00C72B89" w:rsidP="0096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6E5" w:rsidRPr="00EC6AB7" w:rsidRDefault="00C72B89" w:rsidP="009666E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EC6AB7">
              <w:rPr>
                <w:rFonts w:ascii="Arial" w:hAnsi="Arial" w:cs="Arial"/>
                <w:i/>
                <w:sz w:val="20"/>
                <w:szCs w:val="20"/>
              </w:rPr>
              <w:t>Více informací na videu zde:</w:t>
            </w:r>
            <w:r w:rsidR="009563FC" w:rsidRPr="00EC6A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9" w:tgtFrame="_blank" w:history="1">
              <w:r w:rsidR="001A7664" w:rsidRPr="00EC6AB7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http://youtu.be/UW9AAbtgHyo</w:t>
              </w:r>
            </w:hyperlink>
          </w:p>
          <w:p w:rsidR="00A64E45" w:rsidRPr="00AB56B3" w:rsidRDefault="00A64E45" w:rsidP="009666E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56B3" w:rsidRDefault="00AB56B3">
      <w:r>
        <w:br w:type="page"/>
      </w:r>
    </w:p>
    <w:tbl>
      <w:tblPr>
        <w:tblStyle w:val="Mkatabulky"/>
        <w:tblW w:w="13643" w:type="dxa"/>
        <w:tblInd w:w="-5" w:type="dxa"/>
        <w:tblLook w:val="04A0" w:firstRow="1" w:lastRow="0" w:firstColumn="1" w:lastColumn="0" w:noHBand="0" w:noVBand="1"/>
      </w:tblPr>
      <w:tblGrid>
        <w:gridCol w:w="4501"/>
        <w:gridCol w:w="4571"/>
        <w:gridCol w:w="4571"/>
      </w:tblGrid>
      <w:tr w:rsidR="00AB7583" w:rsidRPr="00AB56B3" w:rsidTr="00AB56B3">
        <w:trPr>
          <w:gridAfter w:val="1"/>
          <w:wAfter w:w="4571" w:type="dxa"/>
        </w:trPr>
        <w:tc>
          <w:tcPr>
            <w:tcW w:w="4501" w:type="dxa"/>
          </w:tcPr>
          <w:p w:rsidR="00866B0E" w:rsidRPr="00A64E45" w:rsidRDefault="00866B0E" w:rsidP="00866B0E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</w:p>
          <w:p w:rsidR="003D0EEE" w:rsidRPr="00A64E45" w:rsidRDefault="003D0EEE" w:rsidP="003D0EEE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DÚLEŽITÉ - Jak bude probíhat výměna průkazů OZP v roce 2015</w:t>
            </w:r>
          </w:p>
          <w:p w:rsidR="003D0EEE" w:rsidRPr="00AB56B3" w:rsidRDefault="003D0EEE" w:rsidP="003D0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EEE" w:rsidRPr="00AB56B3" w:rsidRDefault="003D0EEE" w:rsidP="003D0EEE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Dne 17.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B3">
              <w:rPr>
                <w:rFonts w:ascii="Arial" w:hAnsi="Arial" w:cs="Arial"/>
                <w:sz w:val="20"/>
                <w:szCs w:val="20"/>
              </w:rPr>
              <w:t>12.</w:t>
            </w:r>
            <w:r w:rsidR="00DB60F4" w:rsidRPr="00AB5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B3">
              <w:rPr>
                <w:rFonts w:ascii="Arial" w:hAnsi="Arial" w:cs="Arial"/>
                <w:sz w:val="20"/>
                <w:szCs w:val="20"/>
              </w:rPr>
              <w:t>2014 se zúčastnil Mgr. Václav Krása</w:t>
            </w:r>
            <w:r w:rsidR="009139F8" w:rsidRPr="00AB56B3">
              <w:rPr>
                <w:rFonts w:ascii="Arial" w:hAnsi="Arial" w:cs="Arial"/>
                <w:sz w:val="20"/>
                <w:szCs w:val="20"/>
              </w:rPr>
              <w:t>,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předseda NRZP</w:t>
            </w:r>
            <w:r w:rsidR="009139F8" w:rsidRPr="00AB56B3">
              <w:rPr>
                <w:rFonts w:ascii="Arial" w:hAnsi="Arial" w:cs="Arial"/>
                <w:sz w:val="20"/>
                <w:szCs w:val="20"/>
              </w:rPr>
              <w:t>,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jednání s GŘ ÚP ČR paní Cibulkovou ohledně postupu výměny průkazů OZP v příštím roce. </w:t>
            </w:r>
            <w:r w:rsidR="00AA6DE2" w:rsidRPr="00AB56B3">
              <w:rPr>
                <w:rFonts w:ascii="Arial" w:hAnsi="Arial" w:cs="Arial"/>
                <w:sz w:val="20"/>
                <w:szCs w:val="20"/>
              </w:rPr>
              <w:t xml:space="preserve">Pozorně si přečtěte informace. </w:t>
            </w:r>
          </w:p>
          <w:p w:rsidR="003D0EEE" w:rsidRPr="00AB56B3" w:rsidRDefault="003D0EEE" w:rsidP="003D0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EEE" w:rsidRPr="00AB56B3" w:rsidRDefault="003D0EEE" w:rsidP="003D0EEE">
            <w:pPr>
              <w:rPr>
                <w:rStyle w:val="Hypertextovodkaz"/>
                <w:rFonts w:ascii="Arial" w:hAnsi="Arial" w:cs="Arial"/>
                <w:i/>
                <w:sz w:val="20"/>
                <w:szCs w:val="20"/>
              </w:rPr>
            </w:pP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Více informací zde: </w:t>
            </w:r>
            <w:r w:rsidR="00137DB5" w:rsidRPr="00AB56B3">
              <w:rPr>
                <w:rStyle w:val="Hypertextovodkaz"/>
                <w:rFonts w:ascii="Arial" w:hAnsi="Arial" w:cs="Arial"/>
                <w:i/>
                <w:sz w:val="20"/>
                <w:szCs w:val="20"/>
              </w:rPr>
              <w:t>http://www.snncr.cz/Vymena-prukazu-OZP.html</w:t>
            </w:r>
          </w:p>
          <w:p w:rsidR="008200F9" w:rsidRPr="00AB56B3" w:rsidRDefault="008200F9" w:rsidP="003D0EEE">
            <w:pPr>
              <w:pStyle w:val="Bezmez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571" w:type="dxa"/>
          </w:tcPr>
          <w:p w:rsidR="007471AC" w:rsidRPr="00AB56B3" w:rsidRDefault="008200F9" w:rsidP="007471AC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AB56B3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7471AC"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Nová tlumočnice znakového jazyka v Karlovarském kraji</w:t>
            </w:r>
          </w:p>
          <w:p w:rsidR="007471AC" w:rsidRPr="00AB56B3" w:rsidRDefault="007471AC" w:rsidP="00747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 xml:space="preserve">Od poloviny října klienti v Karlovarském kraji se mohou obrátit na sociálního pracovníka a tlumočníka do ZJ na Bc. Petru Beránkovou, </w:t>
            </w:r>
            <w:proofErr w:type="spellStart"/>
            <w:r w:rsidRPr="00AB56B3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Pr="00AB56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7471AC" w:rsidRPr="00AB56B3" w:rsidRDefault="007471AC" w:rsidP="007471AC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Více informací najdete zde: </w:t>
            </w:r>
            <w:r w:rsidRPr="00AB56B3">
              <w:rPr>
                <w:rFonts w:ascii="Arial" w:hAnsi="Arial" w:cs="Arial"/>
                <w:i/>
                <w:sz w:val="20"/>
                <w:szCs w:val="20"/>
              </w:rPr>
              <w:br/>
            </w:r>
            <w:hyperlink r:id="rId10" w:history="1">
              <w:r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http://www.snncr.cz/Nova-tlumocnice-znakoveho-jazyka-v-Karlovarskem-kraji.html</w:t>
              </w:r>
            </w:hyperlink>
          </w:p>
          <w:p w:rsidR="000C3C49" w:rsidRPr="00AB56B3" w:rsidRDefault="000C3C49" w:rsidP="007471A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AC" w:rsidRPr="00AB56B3" w:rsidTr="00AB56B3">
        <w:trPr>
          <w:gridAfter w:val="1"/>
          <w:wAfter w:w="4571" w:type="dxa"/>
        </w:trPr>
        <w:tc>
          <w:tcPr>
            <w:tcW w:w="4501" w:type="dxa"/>
          </w:tcPr>
          <w:p w:rsidR="007471AC" w:rsidRPr="00A64E45" w:rsidRDefault="007471AC" w:rsidP="007471AC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161BEE"/>
                <w:kern w:val="36"/>
                <w:sz w:val="20"/>
                <w:szCs w:val="20"/>
                <w:u w:val="single"/>
                <w:lang w:eastAsia="cs-CZ"/>
              </w:rPr>
            </w:pPr>
          </w:p>
          <w:p w:rsidR="007471AC" w:rsidRPr="00AB56B3" w:rsidRDefault="007471AC" w:rsidP="007471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Ukončení projektu Lepší řízení, lepší služby</w:t>
            </w:r>
            <w:r w:rsidRPr="00AB56B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  <w:p w:rsidR="007471AC" w:rsidRPr="00AB56B3" w:rsidRDefault="007471AC" w:rsidP="007471A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 xml:space="preserve">V prosinci 2014 proběhly poslední vzdělávací aktivity v projektu Lepší řízení lepší služby, který SNN realizoval ve spolupráci s partnery projektu. 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Projekt si kladl za cíl výrazně přispět ke stabilizaci neziskových organizací a zkvalitnění sociálních služeb a podpory určené sluchově postiženým. Jaké aktivity v projektu proběhly? 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AB56B3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O projektu více zde:</w:t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hyperlink r:id="rId11" w:history="1">
              <w:r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http://www.snncr.cz/Novy-projekt-Lepsi-rizeni-lepsi-sluzby.html</w:t>
              </w:r>
            </w:hyperlink>
          </w:p>
          <w:p w:rsidR="007471AC" w:rsidRPr="00AB56B3" w:rsidRDefault="007471AC" w:rsidP="0074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cs-CZ"/>
              </w:rPr>
            </w:pPr>
          </w:p>
          <w:p w:rsidR="007471AC" w:rsidRPr="00A64E45" w:rsidRDefault="007471AC" w:rsidP="007471AC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  <w:lang w:eastAsia="cs-CZ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  <w:lang w:eastAsia="cs-CZ"/>
              </w:rPr>
              <w:t xml:space="preserve">Rádio Proglas – rozhovor paní </w:t>
            </w:r>
            <w:proofErr w:type="spellStart"/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  <w:lang w:eastAsia="cs-CZ"/>
              </w:rPr>
              <w:t>Prokopiusové</w:t>
            </w:r>
            <w:proofErr w:type="spellEnd"/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  <w:lang w:eastAsia="cs-CZ"/>
              </w:rPr>
              <w:t xml:space="preserve"> a pana Paura</w:t>
            </w: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sz w:val="20"/>
                <w:szCs w:val="20"/>
                <w:shd w:val="clear" w:color="auto" w:fill="FFFFFF"/>
                <w:lang w:eastAsia="cs-CZ"/>
              </w:rPr>
            </w:pPr>
            <w:r w:rsidRPr="00AB56B3">
              <w:rPr>
                <w:rFonts w:ascii="Arial" w:hAnsi="Arial" w:cs="Arial"/>
                <w:color w:val="404040"/>
                <w:sz w:val="20"/>
                <w:szCs w:val="20"/>
                <w:lang w:eastAsia="cs-CZ"/>
              </w:rPr>
              <w:br/>
            </w: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  <w:lang w:eastAsia="cs-CZ"/>
              </w:rPr>
              <w:t xml:space="preserve">Dne 27. listopadu 2014 proběhlo další vystoupení prezidentky SNN Šárky </w:t>
            </w:r>
            <w:proofErr w:type="spellStart"/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  <w:lang w:eastAsia="cs-CZ"/>
              </w:rPr>
              <w:t>Prokopiusové</w:t>
            </w:r>
            <w:proofErr w:type="spellEnd"/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  <w:lang w:eastAsia="cs-CZ"/>
              </w:rPr>
              <w:t xml:space="preserve"> a ředitele SNN Jaroslav Paura v rádiu Proglas o tom, jak se žije lidem se sluchovým postižením. V nejbližší době se pokusíme rozhovor otitulkovat.</w:t>
            </w: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eastAsia="cs-CZ"/>
              </w:rPr>
            </w:pPr>
            <w:r w:rsidRPr="00AB56B3">
              <w:rPr>
                <w:rFonts w:ascii="Arial" w:hAnsi="Arial" w:cs="Arial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AB56B3">
              <w:rPr>
                <w:rFonts w:ascii="Arial" w:hAnsi="Arial" w:cs="Arial"/>
                <w:sz w:val="20"/>
                <w:szCs w:val="20"/>
                <w:lang w:eastAsia="cs-CZ"/>
              </w:rPr>
              <w:br/>
            </w:r>
            <w:r w:rsidRPr="00AB56B3"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eastAsia="cs-CZ"/>
              </w:rPr>
              <w:t xml:space="preserve">Rozhovor najdete zde: </w:t>
            </w:r>
          </w:p>
          <w:p w:rsidR="007471AC" w:rsidRDefault="00EC6AB7" w:rsidP="007471AC">
            <w:pPr>
              <w:pStyle w:val="Bezmezer"/>
              <w:rPr>
                <w:rStyle w:val="Hypertextovodkaz"/>
                <w:rFonts w:ascii="Arial" w:hAnsi="Arial" w:cs="Arial"/>
                <w:i/>
                <w:sz w:val="20"/>
                <w:szCs w:val="20"/>
              </w:rPr>
            </w:pPr>
            <w:hyperlink r:id="rId12" w:history="1">
              <w:r w:rsidR="007471AC"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http://www.proglas.cz/detail-poradu/2014-11-27-22-00.html</w:t>
              </w:r>
            </w:hyperlink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71AC" w:rsidRPr="00AB56B3" w:rsidTr="00AB56B3">
        <w:tc>
          <w:tcPr>
            <w:tcW w:w="4501" w:type="dxa"/>
          </w:tcPr>
          <w:p w:rsidR="007471AC" w:rsidRDefault="007471AC" w:rsidP="00747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E33" w:rsidRPr="00A64E45" w:rsidRDefault="00950E33" w:rsidP="00950E33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Semináře pro tlumočníky a pracovníky v sociálním poradenství</w:t>
            </w:r>
          </w:p>
          <w:p w:rsidR="00950E33" w:rsidRPr="00AB56B3" w:rsidRDefault="00950E33" w:rsidP="00950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E33" w:rsidRPr="00AB56B3" w:rsidRDefault="00950E33" w:rsidP="00950E33">
            <w:pPr>
              <w:pStyle w:val="Bezmez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SNN připravil pro své zamě</w:t>
            </w:r>
            <w:r>
              <w:rPr>
                <w:rFonts w:ascii="Arial" w:hAnsi="Arial" w:cs="Arial"/>
                <w:sz w:val="20"/>
                <w:szCs w:val="20"/>
              </w:rPr>
              <w:t>stnance vzdělávací semináře dne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 21. 11. 2014 pro tlumočníky ZJ pod vedením Mgr. Petra </w:t>
            </w:r>
            <w:proofErr w:type="spellStart"/>
            <w:r w:rsidRPr="00AB56B3">
              <w:rPr>
                <w:rFonts w:ascii="Arial" w:hAnsi="Arial" w:cs="Arial"/>
                <w:sz w:val="20"/>
                <w:szCs w:val="20"/>
              </w:rPr>
              <w:t>Vysučka</w:t>
            </w:r>
            <w:proofErr w:type="spellEnd"/>
            <w:r w:rsidRPr="00AB56B3">
              <w:rPr>
                <w:rFonts w:ascii="Arial" w:hAnsi="Arial" w:cs="Arial"/>
                <w:sz w:val="20"/>
                <w:szCs w:val="20"/>
              </w:rPr>
              <w:t xml:space="preserve">, předsedy Pevnosti a </w:t>
            </w:r>
            <w:proofErr w:type="spellStart"/>
            <w:r w:rsidRPr="00AB56B3">
              <w:rPr>
                <w:rFonts w:ascii="Arial" w:hAnsi="Arial" w:cs="Arial"/>
                <w:sz w:val="20"/>
                <w:szCs w:val="20"/>
              </w:rPr>
              <w:t>Asnepu</w:t>
            </w:r>
            <w:proofErr w:type="spellEnd"/>
            <w:r w:rsidRPr="00AB56B3">
              <w:rPr>
                <w:rFonts w:ascii="Arial" w:hAnsi="Arial" w:cs="Arial"/>
                <w:sz w:val="20"/>
                <w:szCs w:val="20"/>
              </w:rPr>
              <w:t xml:space="preserve"> a další den 22. 11. 2014 dopoledne pro sociální pracovníky pod vedením </w:t>
            </w:r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Jitky Vrchotové, </w:t>
            </w:r>
            <w:proofErr w:type="spellStart"/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</w:t>
            </w:r>
            <w:proofErr w:type="spellEnd"/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vedoucí Poradny NRZP ČR</w:t>
            </w:r>
            <w:r w:rsidRPr="00AB56B3">
              <w:rPr>
                <w:rFonts w:ascii="Arial" w:hAnsi="Arial" w:cs="Arial"/>
                <w:sz w:val="20"/>
                <w:szCs w:val="20"/>
              </w:rPr>
              <w:t xml:space="preserve">. Odpolední část semináře byla věnována </w:t>
            </w:r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oblasti kompenzačních pomůcek, pod vedením Jaroslava Paura, ředitele sekretariátu SNN. </w:t>
            </w:r>
          </w:p>
          <w:p w:rsidR="00950E33" w:rsidRPr="00AB56B3" w:rsidRDefault="00950E33" w:rsidP="00950E3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950E33" w:rsidRPr="00AB56B3" w:rsidRDefault="00950E33" w:rsidP="00950E3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Více informací zde: </w:t>
            </w:r>
          </w:p>
          <w:p w:rsidR="00950E33" w:rsidRPr="00AB56B3" w:rsidRDefault="00EC6AB7" w:rsidP="00950E33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hyperlink r:id="rId13" w:history="1">
              <w:r w:rsidR="00950E33"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http://www.snncr.cz/Skoleni-v-socialnim-poradenstvi-a-v-tlumocnickych-sluzbach.html</w:t>
              </w:r>
            </w:hyperlink>
          </w:p>
          <w:p w:rsidR="00950E33" w:rsidRPr="00C72B89" w:rsidRDefault="00950E33" w:rsidP="00950E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50E33" w:rsidRPr="00AB56B3" w:rsidRDefault="00950E33" w:rsidP="0074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bottom w:val="single" w:sz="4" w:space="0" w:color="auto"/>
              <w:right w:val="single" w:sz="4" w:space="0" w:color="auto"/>
            </w:tcBorders>
          </w:tcPr>
          <w:p w:rsidR="007471AC" w:rsidRPr="00A64E45" w:rsidRDefault="007471AC" w:rsidP="007471AC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161BEE"/>
                <w:kern w:val="36"/>
                <w:sz w:val="20"/>
                <w:szCs w:val="20"/>
                <w:u w:val="single"/>
                <w:lang w:eastAsia="cs-CZ"/>
              </w:rPr>
            </w:pPr>
          </w:p>
          <w:p w:rsidR="007471AC" w:rsidRPr="00A64E45" w:rsidRDefault="007471AC" w:rsidP="007471AC">
            <w:pPr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  <w:t>Moje ruce jsou můj jazyk</w:t>
            </w:r>
          </w:p>
          <w:p w:rsidR="007471AC" w:rsidRPr="00AB56B3" w:rsidRDefault="007471AC" w:rsidP="00747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sz w:val="20"/>
                <w:szCs w:val="20"/>
              </w:rPr>
              <w:t>Vláda Slovinské republiky vyhlásila 14. listopad dnem Slovinského znakového jazyka. Toto vysoké uznání Slovinského znakového jazyka jako rovnoprávného komunikačního prostředku neslyšících bylo podnětem k uspořádání mezinárodní konferenci na téma „Každé neslyšící dítě má právo na kvalitní vzdělání ve znakovém jazyce“. Pořadatelem byla Národní asociace neslyšících a sluchově postižených Slovinska. Konference se konala v </w:t>
            </w:r>
            <w:proofErr w:type="spellStart"/>
            <w:r w:rsidRPr="00AB56B3">
              <w:rPr>
                <w:rFonts w:ascii="Arial" w:hAnsi="Arial" w:cs="Arial"/>
                <w:sz w:val="20"/>
                <w:szCs w:val="20"/>
              </w:rPr>
              <w:t>Ljubljani</w:t>
            </w:r>
            <w:proofErr w:type="spellEnd"/>
            <w:r w:rsidRPr="00AB56B3">
              <w:rPr>
                <w:rFonts w:ascii="Arial" w:hAnsi="Arial" w:cs="Arial"/>
                <w:sz w:val="20"/>
                <w:szCs w:val="20"/>
              </w:rPr>
              <w:t xml:space="preserve">  14. listopadu 2014 právě na tento slavnostní den pod sjednocujícím heslem „ Moje ruce jsou můj jazyk“. </w:t>
            </w:r>
            <w:r w:rsidRPr="00AB56B3">
              <w:rPr>
                <w:rFonts w:ascii="Arial" w:hAnsi="Arial" w:cs="Arial"/>
                <w:sz w:val="20"/>
                <w:szCs w:val="20"/>
              </w:rPr>
              <w:br/>
            </w:r>
          </w:p>
          <w:p w:rsidR="007471AC" w:rsidRPr="00AB56B3" w:rsidRDefault="007471AC" w:rsidP="007471A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Více informací zde: </w:t>
            </w:r>
            <w:hyperlink r:id="rId14" w:history="1">
              <w:r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http://www.snncr.cz/Moje-ruce-jsou-muj-jazyk.html</w:t>
              </w:r>
            </w:hyperlink>
            <w:r w:rsidRPr="00AB5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7471AC" w:rsidRPr="00AB56B3" w:rsidRDefault="007471AC" w:rsidP="0074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1AC" w:rsidRPr="00AB56B3" w:rsidRDefault="007471AC" w:rsidP="00747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1AC" w:rsidRPr="00AB56B3" w:rsidTr="0014637E">
        <w:trPr>
          <w:gridAfter w:val="1"/>
          <w:wAfter w:w="4571" w:type="dxa"/>
        </w:trPr>
        <w:tc>
          <w:tcPr>
            <w:tcW w:w="4501" w:type="dxa"/>
          </w:tcPr>
          <w:p w:rsidR="007471AC" w:rsidRPr="00A64E45" w:rsidRDefault="007471AC" w:rsidP="007471AC">
            <w:pPr>
              <w:pStyle w:val="Bezmezer"/>
              <w:rPr>
                <w:rFonts w:ascii="Arial" w:hAnsi="Arial" w:cs="Arial"/>
                <w:b/>
                <w:color w:val="161BEE"/>
                <w:sz w:val="20"/>
                <w:szCs w:val="20"/>
                <w:u w:val="single"/>
              </w:rPr>
            </w:pPr>
          </w:p>
          <w:p w:rsidR="007471AC" w:rsidRPr="00A64E45" w:rsidRDefault="007471AC" w:rsidP="007471AC">
            <w:pPr>
              <w:pStyle w:val="Nadpis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161BEE"/>
                <w:sz w:val="20"/>
                <w:szCs w:val="20"/>
                <w:u w:val="single"/>
              </w:rPr>
            </w:pPr>
            <w:r w:rsidRPr="00A64E45">
              <w:rPr>
                <w:rFonts w:ascii="Arial" w:hAnsi="Arial" w:cs="Arial"/>
                <w:color w:val="161BEE"/>
                <w:sz w:val="20"/>
                <w:szCs w:val="20"/>
                <w:u w:val="single"/>
              </w:rPr>
              <w:t>Otevřený dopis senátorovi Velebovi</w:t>
            </w:r>
          </w:p>
          <w:p w:rsidR="007471AC" w:rsidRPr="00AB56B3" w:rsidRDefault="007471AC" w:rsidP="007471AC">
            <w:pPr>
              <w:pStyle w:val="Nadpis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7471AC" w:rsidRPr="00AB56B3" w:rsidRDefault="007471AC" w:rsidP="007471A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SNN zaslal dopis senátorovi se žádostí o navrácení budovy a pozemku v Brně, Vodova 35</w:t>
            </w:r>
            <w:r w:rsidRPr="00AB56B3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 xml:space="preserve"> do </w:t>
            </w:r>
            <w:proofErr w:type="spellStart"/>
            <w:r w:rsidRPr="00AB56B3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vlastnictv</w:t>
            </w:r>
            <w:proofErr w:type="spellEnd"/>
            <w:r w:rsidRPr="00AB56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 Unie neslyšících Brno.</w:t>
            </w:r>
          </w:p>
          <w:p w:rsidR="007471AC" w:rsidRPr="00AB56B3" w:rsidRDefault="007471AC" w:rsidP="007471A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</w:pPr>
          </w:p>
          <w:p w:rsidR="007471AC" w:rsidRDefault="007471AC" w:rsidP="007471AC">
            <w:pPr>
              <w:rPr>
                <w:rStyle w:val="Hypertextovodkaz"/>
                <w:rFonts w:ascii="Arial" w:hAnsi="Arial" w:cs="Arial"/>
                <w:i/>
                <w:sz w:val="20"/>
                <w:szCs w:val="20"/>
              </w:rPr>
            </w:pPr>
            <w:r w:rsidRPr="00AB56B3">
              <w:rPr>
                <w:rFonts w:ascii="Arial" w:hAnsi="Arial" w:cs="Arial"/>
                <w:i/>
                <w:sz w:val="20"/>
                <w:szCs w:val="20"/>
              </w:rPr>
              <w:t xml:space="preserve">Více informací zde: </w:t>
            </w:r>
            <w:hyperlink r:id="rId15" w:history="1">
              <w:r w:rsidRPr="00AB56B3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http://www.snncr.cz/Dum-neslysicich-v-Brne-otevreny-dopis-senatorovi-Velebovi.html</w:t>
              </w:r>
            </w:hyperlink>
          </w:p>
          <w:p w:rsidR="00950E33" w:rsidRPr="00AB56B3" w:rsidRDefault="00950E33" w:rsidP="00747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7471AC" w:rsidRPr="00AB56B3" w:rsidRDefault="007471AC" w:rsidP="007471AC">
            <w:pPr>
              <w:pStyle w:val="Nadpis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7471AC" w:rsidRPr="00A64E45" w:rsidRDefault="007471AC" w:rsidP="007471AC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161BEE"/>
                <w:kern w:val="36"/>
                <w:sz w:val="20"/>
                <w:szCs w:val="20"/>
                <w:u w:val="single"/>
                <w:lang w:eastAsia="cs-CZ"/>
              </w:rPr>
            </w:pPr>
            <w:r w:rsidRPr="00A64E45">
              <w:rPr>
                <w:rFonts w:ascii="Arial" w:eastAsia="Times New Roman" w:hAnsi="Arial" w:cs="Arial"/>
                <w:b/>
                <w:bCs/>
                <w:color w:val="161BEE"/>
                <w:kern w:val="36"/>
                <w:sz w:val="20"/>
                <w:szCs w:val="20"/>
                <w:u w:val="single"/>
                <w:lang w:eastAsia="cs-CZ"/>
              </w:rPr>
              <w:t>PF 2015</w:t>
            </w:r>
          </w:p>
          <w:p w:rsidR="007471AC" w:rsidRPr="00AB56B3" w:rsidRDefault="007471AC" w:rsidP="007471A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471AC" w:rsidRPr="007471AC" w:rsidRDefault="007471AC" w:rsidP="007471AC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7471AC">
              <w:rPr>
                <w:rFonts w:ascii="Arial" w:hAnsi="Arial" w:cs="Arial"/>
                <w:sz w:val="20"/>
                <w:szCs w:val="20"/>
              </w:rPr>
              <w:t>Pražský tým SNN natočil PF … jste zvědaví? Tak se podívejte na odkaz :o)</w:t>
            </w:r>
          </w:p>
          <w:p w:rsidR="007471AC" w:rsidRPr="00AB56B3" w:rsidRDefault="007471AC" w:rsidP="007471A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471AC" w:rsidRPr="00A64E45" w:rsidRDefault="007471AC" w:rsidP="00A64E45">
            <w:pP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cs-CZ"/>
              </w:rPr>
            </w:pPr>
            <w:r w:rsidRPr="00A64E45">
              <w:rPr>
                <w:rFonts w:ascii="Arial" w:hAnsi="Arial" w:cs="Arial"/>
                <w:i/>
                <w:sz w:val="20"/>
                <w:szCs w:val="20"/>
              </w:rPr>
              <w:t xml:space="preserve">Více informací zde: </w:t>
            </w:r>
            <w:hyperlink r:id="rId16" w:tgtFrame="_blank" w:history="1">
              <w:r w:rsidR="00A64E45" w:rsidRPr="00A64E45">
                <w:rPr>
                  <w:rStyle w:val="Hypertextovodkaz"/>
                  <w:rFonts w:ascii="Arial" w:hAnsi="Arial" w:cs="Arial"/>
                  <w:i/>
                  <w:sz w:val="20"/>
                  <w:szCs w:val="20"/>
                </w:rPr>
                <w:t>http://youtu.be/7MW59DBqk2Q</w:t>
              </w:r>
            </w:hyperlink>
          </w:p>
        </w:tc>
      </w:tr>
    </w:tbl>
    <w:p w:rsidR="009666E5" w:rsidRPr="00C72B89" w:rsidRDefault="009666E5" w:rsidP="00950E33">
      <w:pPr>
        <w:pStyle w:val="Bezmezer"/>
        <w:rPr>
          <w:sz w:val="20"/>
          <w:szCs w:val="20"/>
          <w:shd w:val="clear" w:color="auto" w:fill="FFFFFF"/>
        </w:rPr>
      </w:pPr>
    </w:p>
    <w:sectPr w:rsidR="009666E5" w:rsidRPr="00C72B89" w:rsidSect="007471A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A75"/>
    <w:multiLevelType w:val="hybridMultilevel"/>
    <w:tmpl w:val="BE28B688"/>
    <w:lvl w:ilvl="0" w:tplc="71FC3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FDC"/>
    <w:multiLevelType w:val="hybridMultilevel"/>
    <w:tmpl w:val="7A88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A2CCC"/>
    <w:multiLevelType w:val="hybridMultilevel"/>
    <w:tmpl w:val="FD8A5AA8"/>
    <w:lvl w:ilvl="0" w:tplc="D71A7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3"/>
    <w:rsid w:val="00025F7E"/>
    <w:rsid w:val="00042E54"/>
    <w:rsid w:val="000C3C49"/>
    <w:rsid w:val="00111B96"/>
    <w:rsid w:val="00137DB5"/>
    <w:rsid w:val="0017407C"/>
    <w:rsid w:val="001A7664"/>
    <w:rsid w:val="002B3A7B"/>
    <w:rsid w:val="002E7082"/>
    <w:rsid w:val="00354B33"/>
    <w:rsid w:val="003946CE"/>
    <w:rsid w:val="003D0EEE"/>
    <w:rsid w:val="00402242"/>
    <w:rsid w:val="00402D53"/>
    <w:rsid w:val="004A0956"/>
    <w:rsid w:val="005302D2"/>
    <w:rsid w:val="005306D1"/>
    <w:rsid w:val="00546C23"/>
    <w:rsid w:val="006513DC"/>
    <w:rsid w:val="00667E4B"/>
    <w:rsid w:val="00677090"/>
    <w:rsid w:val="006C36C7"/>
    <w:rsid w:val="007471AC"/>
    <w:rsid w:val="00771DEE"/>
    <w:rsid w:val="007D465A"/>
    <w:rsid w:val="007E33C7"/>
    <w:rsid w:val="007F691F"/>
    <w:rsid w:val="00812284"/>
    <w:rsid w:val="008200F9"/>
    <w:rsid w:val="008340D2"/>
    <w:rsid w:val="00866B0E"/>
    <w:rsid w:val="00887D0C"/>
    <w:rsid w:val="008A1A53"/>
    <w:rsid w:val="009139F8"/>
    <w:rsid w:val="00950E33"/>
    <w:rsid w:val="009563FC"/>
    <w:rsid w:val="009666E5"/>
    <w:rsid w:val="00970087"/>
    <w:rsid w:val="009B0963"/>
    <w:rsid w:val="009D04F4"/>
    <w:rsid w:val="009F520E"/>
    <w:rsid w:val="00A64E45"/>
    <w:rsid w:val="00A83A4F"/>
    <w:rsid w:val="00AA6DE2"/>
    <w:rsid w:val="00AB56B3"/>
    <w:rsid w:val="00AB7583"/>
    <w:rsid w:val="00AC2CC3"/>
    <w:rsid w:val="00B27DAC"/>
    <w:rsid w:val="00B70ADA"/>
    <w:rsid w:val="00B952C1"/>
    <w:rsid w:val="00BB124A"/>
    <w:rsid w:val="00BE704B"/>
    <w:rsid w:val="00C15051"/>
    <w:rsid w:val="00C229D0"/>
    <w:rsid w:val="00C72B89"/>
    <w:rsid w:val="00CA5107"/>
    <w:rsid w:val="00CA7C13"/>
    <w:rsid w:val="00CD1A21"/>
    <w:rsid w:val="00D005A1"/>
    <w:rsid w:val="00D02A33"/>
    <w:rsid w:val="00D2156D"/>
    <w:rsid w:val="00D30FFF"/>
    <w:rsid w:val="00D423A0"/>
    <w:rsid w:val="00D87780"/>
    <w:rsid w:val="00DB60F4"/>
    <w:rsid w:val="00E2138B"/>
    <w:rsid w:val="00E61257"/>
    <w:rsid w:val="00E72308"/>
    <w:rsid w:val="00EC477E"/>
    <w:rsid w:val="00EC6AB7"/>
    <w:rsid w:val="00EE55C2"/>
    <w:rsid w:val="00F25E27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FE5B-1E27-4931-8202-1D7CEDE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583"/>
  </w:style>
  <w:style w:type="paragraph" w:styleId="Nadpis1">
    <w:name w:val="heading 1"/>
    <w:basedOn w:val="Normln"/>
    <w:link w:val="Nadpis1Char"/>
    <w:uiPriority w:val="9"/>
    <w:qFormat/>
    <w:rsid w:val="00111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008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AB7583"/>
    <w:rPr>
      <w:b/>
      <w:bCs/>
    </w:rPr>
  </w:style>
  <w:style w:type="character" w:customStyle="1" w:styleId="apple-converted-space">
    <w:name w:val="apple-converted-space"/>
    <w:basedOn w:val="Standardnpsmoodstavce"/>
    <w:rsid w:val="00AB7583"/>
  </w:style>
  <w:style w:type="character" w:styleId="Hypertextovodkaz">
    <w:name w:val="Hyperlink"/>
    <w:rsid w:val="00AB758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1B96"/>
    <w:rPr>
      <w:rFonts w:ascii="Times New Roman" w:eastAsia="Times New Roman" w:hAnsi="Times New Roman" w:cs="Times New Roman"/>
      <w:b/>
      <w:bCs/>
      <w:color w:val="090087"/>
      <w:kern w:val="36"/>
      <w:sz w:val="34"/>
      <w:szCs w:val="34"/>
      <w:lang w:eastAsia="cs-CZ"/>
    </w:rPr>
  </w:style>
  <w:style w:type="paragraph" w:styleId="Normlnweb">
    <w:name w:val="Normal (Web)"/>
    <w:basedOn w:val="Normln"/>
    <w:uiPriority w:val="99"/>
    <w:unhideWhenUsed/>
    <w:rsid w:val="0011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55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kladntext2">
    <w:name w:val="Body Text 2"/>
    <w:basedOn w:val="Normln"/>
    <w:link w:val="Zkladntext2Char"/>
    <w:unhideWhenUsed/>
    <w:rsid w:val="003946C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946C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46C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0F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ncr@snncr.cz" TargetMode="External"/><Relationship Id="rId13" Type="http://schemas.openxmlformats.org/officeDocument/2006/relationships/hyperlink" Target="http://www.snncr.cz/Skoleni-v-socialnim-poradenstvi-a-v-tlumocnickych-sluzbach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nncr.cz/" TargetMode="External"/><Relationship Id="rId12" Type="http://schemas.openxmlformats.org/officeDocument/2006/relationships/hyperlink" Target="http://www.proglas.cz/detail-poradu/2014-11-27-22-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outu.be/IcVwLdNVfS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nncr.cz/Novy-projekt-Lepsi-rizeni-lepsi-sluzb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nncr.cz/Dum-neslysicich-v-Brne-otevreny-dopis-senatorovi-Velebovi.html" TargetMode="External"/><Relationship Id="rId10" Type="http://schemas.openxmlformats.org/officeDocument/2006/relationships/hyperlink" Target="http://www.snncr.cz/Nova-tlumocnice-znakoveho-jazyka-v-Karlovarskem-kra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UW9AAbtgHyo" TargetMode="External"/><Relationship Id="rId14" Type="http://schemas.openxmlformats.org/officeDocument/2006/relationships/hyperlink" Target="http://www.snncr.cz/Moje-ruce-jsou-muj-jazy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E6F9-9D76-4320-9550-14DDFB6A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2014-12-22T10:37:00Z</dcterms:created>
  <dcterms:modified xsi:type="dcterms:W3CDTF">2014-12-22T11:48:00Z</dcterms:modified>
</cp:coreProperties>
</file>